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AB86D" w14:textId="77777777" w:rsidR="00007A58" w:rsidRPr="00237AEE" w:rsidRDefault="00237AEE" w:rsidP="00237AE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37AEE">
        <w:rPr>
          <w:b/>
          <w:sz w:val="24"/>
          <w:szCs w:val="24"/>
        </w:rPr>
        <w:t>Sherwood High School PTSA</w:t>
      </w:r>
    </w:p>
    <w:p w14:paraId="4DF204AA" w14:textId="77777777" w:rsidR="00237AEE" w:rsidRPr="00237AEE" w:rsidRDefault="00237AEE" w:rsidP="00237AEE">
      <w:pPr>
        <w:spacing w:after="0" w:line="240" w:lineRule="auto"/>
        <w:jc w:val="center"/>
        <w:rPr>
          <w:b/>
          <w:sz w:val="24"/>
          <w:szCs w:val="24"/>
        </w:rPr>
      </w:pPr>
      <w:r w:rsidRPr="00237AEE">
        <w:rPr>
          <w:b/>
          <w:sz w:val="24"/>
          <w:szCs w:val="24"/>
        </w:rPr>
        <w:t>General Membership Minutes</w:t>
      </w:r>
    </w:p>
    <w:p w14:paraId="58A9CA25" w14:textId="77777777" w:rsidR="00237AEE" w:rsidRPr="00237AEE" w:rsidRDefault="00237AEE" w:rsidP="00237AEE">
      <w:pPr>
        <w:spacing w:after="0" w:line="240" w:lineRule="auto"/>
        <w:jc w:val="center"/>
        <w:rPr>
          <w:b/>
          <w:sz w:val="24"/>
          <w:szCs w:val="24"/>
        </w:rPr>
      </w:pPr>
      <w:r w:rsidRPr="00237AEE">
        <w:rPr>
          <w:b/>
          <w:sz w:val="24"/>
          <w:szCs w:val="24"/>
        </w:rPr>
        <w:t>May 17, 2016</w:t>
      </w:r>
    </w:p>
    <w:p w14:paraId="04BCC5DC" w14:textId="77777777" w:rsidR="00237AEE" w:rsidRDefault="00237AEE" w:rsidP="00237AEE">
      <w:pPr>
        <w:spacing w:after="0" w:line="240" w:lineRule="auto"/>
        <w:jc w:val="center"/>
        <w:rPr>
          <w:b/>
          <w:sz w:val="24"/>
          <w:szCs w:val="24"/>
        </w:rPr>
      </w:pPr>
      <w:r w:rsidRPr="00237AEE">
        <w:rPr>
          <w:b/>
          <w:sz w:val="24"/>
          <w:szCs w:val="24"/>
        </w:rPr>
        <w:t>7:15pm Media Center</w:t>
      </w:r>
    </w:p>
    <w:p w14:paraId="58FF4949" w14:textId="77777777" w:rsidR="00237AEE" w:rsidRDefault="00237AEE" w:rsidP="00237AEE">
      <w:pPr>
        <w:spacing w:after="0" w:line="240" w:lineRule="auto"/>
        <w:jc w:val="center"/>
        <w:rPr>
          <w:b/>
          <w:sz w:val="24"/>
          <w:szCs w:val="24"/>
        </w:rPr>
      </w:pPr>
    </w:p>
    <w:p w14:paraId="54AB507B" w14:textId="77777777" w:rsidR="00237AEE" w:rsidRDefault="00237AEE" w:rsidP="00237A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Called to Order: </w:t>
      </w:r>
      <w:r w:rsidRPr="00237AEE">
        <w:rPr>
          <w:sz w:val="24"/>
          <w:szCs w:val="24"/>
        </w:rPr>
        <w:t>7:15pm</w:t>
      </w:r>
    </w:p>
    <w:p w14:paraId="4B3B6C27" w14:textId="77777777" w:rsidR="00237AEE" w:rsidRDefault="00237AEE" w:rsidP="00237A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Welcome: </w:t>
      </w:r>
      <w:r>
        <w:rPr>
          <w:sz w:val="24"/>
          <w:szCs w:val="24"/>
        </w:rPr>
        <w:t>Sharon Agranov</w:t>
      </w:r>
    </w:p>
    <w:p w14:paraId="41B0FC78" w14:textId="77777777" w:rsidR="00237AEE" w:rsidRDefault="00237AEE" w:rsidP="00237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meeting minutes approved unanimously.</w:t>
      </w:r>
    </w:p>
    <w:p w14:paraId="3DD25B70" w14:textId="77777777" w:rsidR="00237AEE" w:rsidRDefault="00237AEE" w:rsidP="00237AEE">
      <w:pPr>
        <w:spacing w:after="0" w:line="240" w:lineRule="auto"/>
        <w:rPr>
          <w:sz w:val="24"/>
          <w:szCs w:val="24"/>
        </w:rPr>
      </w:pPr>
    </w:p>
    <w:p w14:paraId="4A0ABB58" w14:textId="77777777" w:rsidR="00237AEE" w:rsidRDefault="00237AEE" w:rsidP="00237A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President’s Report: </w:t>
      </w:r>
      <w:r>
        <w:rPr>
          <w:sz w:val="24"/>
          <w:szCs w:val="24"/>
        </w:rPr>
        <w:t xml:space="preserve">Thank you to all the volunteers who came out and helped with After Prom.  Thank you </w:t>
      </w:r>
      <w:r w:rsidR="00701F32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Tina </w:t>
      </w:r>
      <w:r w:rsidR="00701F32">
        <w:rPr>
          <w:sz w:val="24"/>
          <w:szCs w:val="24"/>
        </w:rPr>
        <w:t>for her creative expertise in making After Prom enjoyable for all the kids.  We are still in need of Committee Chairs for next year.  Please consider volunteering.</w:t>
      </w:r>
    </w:p>
    <w:p w14:paraId="18C1E8C7" w14:textId="77777777" w:rsidR="00701F32" w:rsidRDefault="00701F32" w:rsidP="00237AEE">
      <w:pPr>
        <w:spacing w:after="0" w:line="240" w:lineRule="auto"/>
        <w:rPr>
          <w:sz w:val="24"/>
          <w:szCs w:val="24"/>
        </w:rPr>
      </w:pPr>
    </w:p>
    <w:p w14:paraId="620BCA8C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Treasurer’s Report: </w:t>
      </w:r>
      <w:r>
        <w:rPr>
          <w:sz w:val="24"/>
          <w:szCs w:val="24"/>
        </w:rPr>
        <w:t>Andrea Smith reviewed expenses.</w:t>
      </w:r>
    </w:p>
    <w:p w14:paraId="796635CC" w14:textId="77777777" w:rsidR="00701F32" w:rsidRDefault="00701F32" w:rsidP="00237AEE">
      <w:pPr>
        <w:spacing w:after="0" w:line="240" w:lineRule="auto"/>
        <w:rPr>
          <w:sz w:val="24"/>
          <w:szCs w:val="24"/>
        </w:rPr>
      </w:pPr>
    </w:p>
    <w:p w14:paraId="612AC440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Principal’s Report: </w:t>
      </w:r>
      <w:r>
        <w:rPr>
          <w:sz w:val="24"/>
          <w:szCs w:val="24"/>
        </w:rPr>
        <w:t xml:space="preserve">Mr. Gregory gave a report on Prom.  An investigation is still being carried out regarding some students.  </w:t>
      </w:r>
    </w:p>
    <w:p w14:paraId="40B7AFE1" w14:textId="77777777" w:rsidR="00701F32" w:rsidRDefault="00701F32" w:rsidP="00237AEE">
      <w:pPr>
        <w:spacing w:after="0" w:line="240" w:lineRule="auto"/>
        <w:rPr>
          <w:sz w:val="24"/>
          <w:szCs w:val="24"/>
        </w:rPr>
      </w:pPr>
    </w:p>
    <w:p w14:paraId="61E32267" w14:textId="77777777" w:rsidR="00701F32" w:rsidRDefault="00701F32" w:rsidP="00237A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</w:t>
      </w:r>
    </w:p>
    <w:p w14:paraId="61ABB730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motion was made to create a new position on the Sherwood PTSA Executive Board – “Past President Advisor”.  This motion was voted on and passed unanimously.  Bylaws will need to be amended to reflect that the PTSA created a new Executive Board member position.</w:t>
      </w:r>
    </w:p>
    <w:p w14:paraId="139F8A40" w14:textId="77777777" w:rsidR="00701F32" w:rsidRDefault="00701F32" w:rsidP="00237AEE">
      <w:pPr>
        <w:spacing w:after="0" w:line="240" w:lineRule="auto"/>
        <w:rPr>
          <w:sz w:val="24"/>
          <w:szCs w:val="24"/>
        </w:rPr>
      </w:pPr>
    </w:p>
    <w:p w14:paraId="6A877C9C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Prom: Tina Velazquez and Sharon Agranov expressed thanks to all those that gave of their time to help make After Prom a great success.  One of the very best in the last six years.  Around 425-450 kids attended.</w:t>
      </w:r>
    </w:p>
    <w:p w14:paraId="6AC451D3" w14:textId="77777777" w:rsidR="00701F32" w:rsidRDefault="00701F32" w:rsidP="00237AEE">
      <w:pPr>
        <w:spacing w:after="0" w:line="240" w:lineRule="auto"/>
        <w:rPr>
          <w:sz w:val="24"/>
          <w:szCs w:val="24"/>
        </w:rPr>
      </w:pPr>
    </w:p>
    <w:p w14:paraId="0883EDBD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Elections:  </w:t>
      </w:r>
      <w:r>
        <w:rPr>
          <w:sz w:val="24"/>
          <w:szCs w:val="24"/>
        </w:rPr>
        <w:t>Elections were held for the PTSA Executive Board for the 2016-2017 school year.  The slate of officers was approved unanimously.  The slate is as follows:</w:t>
      </w:r>
    </w:p>
    <w:p w14:paraId="4844164B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President: Randall MacGill</w:t>
      </w:r>
    </w:p>
    <w:p w14:paraId="771822A5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701F3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VP: Dana Stroman</w:t>
      </w:r>
    </w:p>
    <w:p w14:paraId="73F60741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VP: Teacher (TBD)</w:t>
      </w:r>
    </w:p>
    <w:p w14:paraId="4081376F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701F3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VP: Student (TBD)</w:t>
      </w:r>
    </w:p>
    <w:p w14:paraId="383869AD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701F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VP: Sharon Deutch</w:t>
      </w:r>
    </w:p>
    <w:p w14:paraId="673AEF35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Recording Secretary: Carmen Rosa</w:t>
      </w:r>
    </w:p>
    <w:p w14:paraId="5AF7AA88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 Secretary: Audra Bray</w:t>
      </w:r>
    </w:p>
    <w:p w14:paraId="6A55FAEC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Treasurer: Andrea Smith</w:t>
      </w:r>
    </w:p>
    <w:p w14:paraId="7F880F90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Past President Advisor: Sharon Agranov</w:t>
      </w:r>
    </w:p>
    <w:p w14:paraId="21CA13BB" w14:textId="77777777" w:rsidR="00701F32" w:rsidRDefault="00701F32" w:rsidP="00237AEE">
      <w:pPr>
        <w:spacing w:after="0" w:line="240" w:lineRule="auto"/>
        <w:rPr>
          <w:sz w:val="24"/>
          <w:szCs w:val="24"/>
        </w:rPr>
      </w:pPr>
    </w:p>
    <w:p w14:paraId="6063AFB1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Dates: </w:t>
      </w:r>
      <w:r>
        <w:rPr>
          <w:sz w:val="24"/>
          <w:szCs w:val="24"/>
        </w:rPr>
        <w:t>Monday, June 6 – Graduation at DAR – 7:00pm</w:t>
      </w:r>
    </w:p>
    <w:p w14:paraId="6B58136E" w14:textId="77777777" w:rsidR="00701F32" w:rsidRDefault="00701F32" w:rsidP="00237AEE">
      <w:pPr>
        <w:spacing w:after="0" w:line="240" w:lineRule="auto"/>
        <w:rPr>
          <w:sz w:val="24"/>
          <w:szCs w:val="24"/>
        </w:rPr>
      </w:pPr>
    </w:p>
    <w:p w14:paraId="2CEE6603" w14:textId="77777777" w:rsid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Adjourned 8:30pm</w:t>
      </w:r>
    </w:p>
    <w:p w14:paraId="50CC4F17" w14:textId="77777777" w:rsidR="00701F32" w:rsidRPr="00701F32" w:rsidRDefault="00701F32" w:rsidP="00237A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 by, Tina Velazquez</w:t>
      </w:r>
    </w:p>
    <w:sectPr w:rsidR="00701F32" w:rsidRPr="00701F32" w:rsidSect="00237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EE"/>
    <w:rsid w:val="00007A58"/>
    <w:rsid w:val="00237AEE"/>
    <w:rsid w:val="00701F32"/>
    <w:rsid w:val="00EA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4D05"/>
  <w15:docId w15:val="{328EFCB8-BC98-4755-917D-E588EFED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Agranov, Sharon D.</dc:creator>
  <cp:lastModifiedBy>R MacGill</cp:lastModifiedBy>
  <cp:revision>2</cp:revision>
  <dcterms:created xsi:type="dcterms:W3CDTF">2016-10-18T20:32:00Z</dcterms:created>
  <dcterms:modified xsi:type="dcterms:W3CDTF">2016-10-18T20:32:00Z</dcterms:modified>
</cp:coreProperties>
</file>